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BF" w:rsidRPr="000B2363" w:rsidRDefault="00EE30BF" w:rsidP="00E64954">
      <w:pPr>
        <w:rPr>
          <w:rFonts w:ascii="Tahoma" w:hAnsi="Tahoma" w:cs="Tahoma"/>
          <w:b/>
          <w:lang w:val="fr-FR"/>
        </w:rPr>
      </w:pPr>
      <w:r w:rsidRPr="000B2363">
        <w:rPr>
          <w:rFonts w:ascii="Tahoma" w:hAnsi="Tahoma" w:cs="Tahoma"/>
          <w:noProof/>
          <w:lang w:val="fr-FR" w:eastAsia="fr-FR"/>
        </w:rPr>
        <w:drawing>
          <wp:inline distT="0" distB="0" distL="0" distR="0" wp14:anchorId="4A253A40" wp14:editId="113891EE">
            <wp:extent cx="1724025" cy="375432"/>
            <wp:effectExtent l="0" t="0" r="0" b="5715"/>
            <wp:docPr id="2" name="Image 2" descr="logo-Univer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niversit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58" cy="38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9ED" w:rsidRPr="000B2363">
        <w:rPr>
          <w:rFonts w:ascii="Tahoma" w:hAnsi="Tahoma" w:cs="Tahoma"/>
          <w:b/>
          <w:lang w:val="fr-FR"/>
        </w:rPr>
        <w:t xml:space="preserve">                                                                                             </w:t>
      </w:r>
      <w:r w:rsidR="00E209ED" w:rsidRPr="000B2363">
        <w:rPr>
          <w:rFonts w:ascii="Tahoma" w:hAnsi="Tahoma" w:cs="Tahoma"/>
          <w:b/>
          <w:noProof/>
          <w:lang w:val="fr-FR" w:eastAsia="fr-FR"/>
        </w:rPr>
        <w:drawing>
          <wp:inline distT="0" distB="0" distL="0" distR="0">
            <wp:extent cx="1143000" cy="636607"/>
            <wp:effectExtent l="0" t="0" r="0" b="0"/>
            <wp:docPr id="1" name="Image 1" descr="C:\Users\mkekouch\Desktop\SEMAINE ACCESSIBILITE HANDICAP\SAH 2017 BAP SERVICE COM\Logo SAH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ekouch\Desktop\SEMAINE ACCESSIBILITE HANDICAP\SAH 2017 BAP SERVICE COM\Logo SAH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638" cy="6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9ED" w:rsidRPr="000B2363">
        <w:rPr>
          <w:rFonts w:ascii="Tahoma" w:hAnsi="Tahoma" w:cs="Tahoma"/>
          <w:b/>
          <w:lang w:val="fr-FR"/>
        </w:rPr>
        <w:t xml:space="preserve">       </w:t>
      </w:r>
    </w:p>
    <w:p w:rsidR="005C27A3" w:rsidRPr="00592D24" w:rsidRDefault="00EE30BF" w:rsidP="00592D24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lang w:val="fr-FR"/>
        </w:rPr>
      </w:pPr>
      <w:r w:rsidRPr="00592D24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FICHE DE PRÉ-INSCRIPTION </w:t>
      </w:r>
      <w:r w:rsidR="00592D24" w:rsidRPr="00592D24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592D24">
        <w:rPr>
          <w:rFonts w:cstheme="minorHAnsi"/>
          <w:b/>
          <w:sz w:val="24"/>
          <w:szCs w:val="24"/>
          <w:lang w:val="fr-FR"/>
        </w:rPr>
        <w:t>PARTICIP</w:t>
      </w:r>
      <w:r w:rsidR="00592D24" w:rsidRPr="00592D24">
        <w:rPr>
          <w:rFonts w:cstheme="minorHAnsi"/>
          <w:b/>
          <w:sz w:val="24"/>
          <w:szCs w:val="24"/>
          <w:lang w:val="fr-FR"/>
        </w:rPr>
        <w:t xml:space="preserve">ATON </w:t>
      </w:r>
      <w:r w:rsidR="00E64954" w:rsidRPr="00592D24">
        <w:rPr>
          <w:rFonts w:cstheme="minorHAnsi"/>
          <w:b/>
          <w:sz w:val="24"/>
          <w:szCs w:val="24"/>
          <w:lang w:val="fr-FR"/>
        </w:rPr>
        <w:t xml:space="preserve">AUX DIFFÉRENTES ACTIVITÉS PROPOSÉES </w:t>
      </w:r>
      <w:r w:rsidR="00592D24">
        <w:rPr>
          <w:rFonts w:cstheme="minorHAnsi"/>
          <w:b/>
          <w:sz w:val="24"/>
          <w:szCs w:val="24"/>
          <w:lang w:val="fr-FR"/>
        </w:rPr>
        <w:t xml:space="preserve"> POUR LA « SEMAINE </w:t>
      </w:r>
      <w:r w:rsidR="00CF685B" w:rsidRPr="00592D24">
        <w:rPr>
          <w:rFonts w:cstheme="minorHAnsi"/>
          <w:b/>
          <w:sz w:val="24"/>
          <w:szCs w:val="24"/>
          <w:lang w:val="fr-FR"/>
        </w:rPr>
        <w:t>HANDICAP</w:t>
      </w:r>
      <w:r w:rsidR="00592D24">
        <w:rPr>
          <w:rFonts w:cstheme="minorHAnsi"/>
          <w:b/>
          <w:sz w:val="24"/>
          <w:szCs w:val="24"/>
          <w:lang w:val="fr-FR"/>
        </w:rPr>
        <w:t> »</w:t>
      </w:r>
      <w:r w:rsidR="00E64954" w:rsidRPr="00592D24">
        <w:rPr>
          <w:rFonts w:cstheme="minorHAnsi"/>
          <w:b/>
          <w:sz w:val="24"/>
          <w:szCs w:val="24"/>
          <w:lang w:val="fr-FR"/>
        </w:rPr>
        <w:t xml:space="preserve"> </w:t>
      </w:r>
      <w:r w:rsidR="00592D24" w:rsidRPr="00592D24">
        <w:rPr>
          <w:rFonts w:cstheme="minorHAnsi"/>
          <w:b/>
          <w:sz w:val="24"/>
          <w:szCs w:val="24"/>
          <w:lang w:val="fr-FR"/>
        </w:rPr>
        <w:br/>
      </w:r>
      <w:r w:rsidR="00E64954" w:rsidRPr="00592D24">
        <w:rPr>
          <w:rFonts w:cstheme="minorHAnsi"/>
          <w:b/>
          <w:sz w:val="24"/>
          <w:szCs w:val="24"/>
          <w:lang w:val="fr-FR"/>
        </w:rPr>
        <w:t xml:space="preserve"> </w:t>
      </w:r>
      <w:r w:rsidR="00F66343">
        <w:rPr>
          <w:rFonts w:cstheme="minorHAnsi"/>
          <w:b/>
          <w:sz w:val="24"/>
          <w:szCs w:val="24"/>
          <w:lang w:val="fr-FR"/>
        </w:rPr>
        <w:t>A partir de l</w:t>
      </w:r>
      <w:r w:rsidR="00592D24">
        <w:rPr>
          <w:rFonts w:cstheme="minorHAnsi"/>
          <w:b/>
          <w:sz w:val="24"/>
          <w:szCs w:val="24"/>
          <w:lang w:val="fr-FR"/>
        </w:rPr>
        <w:t xml:space="preserve">undi </w:t>
      </w:r>
      <w:r w:rsidR="00CF685B" w:rsidRPr="00592D24">
        <w:rPr>
          <w:rFonts w:cstheme="minorHAnsi"/>
          <w:b/>
          <w:sz w:val="24"/>
          <w:szCs w:val="24"/>
          <w:lang w:val="fr-FR"/>
        </w:rPr>
        <w:t xml:space="preserve">14 </w:t>
      </w:r>
      <w:r w:rsidR="00F66343">
        <w:rPr>
          <w:rFonts w:cstheme="minorHAnsi"/>
          <w:b/>
          <w:sz w:val="24"/>
          <w:szCs w:val="24"/>
          <w:lang w:val="fr-FR"/>
        </w:rPr>
        <w:t>jusqu’</w:t>
      </w:r>
      <w:r w:rsidR="00CF685B" w:rsidRPr="00592D24">
        <w:rPr>
          <w:rFonts w:cstheme="minorHAnsi"/>
          <w:b/>
          <w:sz w:val="24"/>
          <w:szCs w:val="24"/>
          <w:lang w:val="fr-FR"/>
        </w:rPr>
        <w:t xml:space="preserve">au </w:t>
      </w:r>
      <w:r w:rsidR="00592D24">
        <w:rPr>
          <w:rFonts w:cstheme="minorHAnsi"/>
          <w:b/>
          <w:sz w:val="24"/>
          <w:szCs w:val="24"/>
          <w:lang w:val="fr-FR"/>
        </w:rPr>
        <w:t xml:space="preserve">vendredi </w:t>
      </w:r>
      <w:r w:rsidR="00F66343">
        <w:rPr>
          <w:rFonts w:cstheme="minorHAnsi"/>
          <w:b/>
          <w:sz w:val="24"/>
          <w:szCs w:val="24"/>
          <w:lang w:val="fr-FR"/>
        </w:rPr>
        <w:t>18 m</w:t>
      </w:r>
      <w:r w:rsidR="00592D24">
        <w:rPr>
          <w:rFonts w:cstheme="minorHAnsi"/>
          <w:b/>
          <w:sz w:val="24"/>
          <w:szCs w:val="24"/>
          <w:lang w:val="fr-FR"/>
        </w:rPr>
        <w:t xml:space="preserve">ars </w:t>
      </w:r>
      <w:r w:rsidR="00CF685B" w:rsidRPr="00592D24">
        <w:rPr>
          <w:rFonts w:cstheme="minorHAnsi"/>
          <w:b/>
          <w:sz w:val="24"/>
          <w:szCs w:val="24"/>
          <w:lang w:val="fr-FR"/>
        </w:rPr>
        <w:t>2022</w:t>
      </w:r>
      <w:r w:rsidR="00592D24" w:rsidRPr="00592D24">
        <w:rPr>
          <w:rFonts w:cstheme="minorHAnsi"/>
          <w:b/>
          <w:sz w:val="24"/>
          <w:szCs w:val="24"/>
          <w:lang w:val="fr-FR"/>
        </w:rPr>
        <w:t> </w:t>
      </w:r>
    </w:p>
    <w:p w:rsidR="00EE30BF" w:rsidRPr="00592D24" w:rsidRDefault="00EE30BF" w:rsidP="00EE30BF">
      <w:pPr>
        <w:jc w:val="both"/>
        <w:rPr>
          <w:rFonts w:cstheme="minorHAnsi"/>
          <w:color w:val="2E74B5" w:themeColor="accent1" w:themeShade="BF"/>
          <w:lang w:val="fr-FR"/>
        </w:rPr>
      </w:pPr>
      <w:r w:rsidRPr="00592D24">
        <w:rPr>
          <w:rFonts w:cstheme="minorHAnsi"/>
          <w:lang w:val="fr-FR"/>
        </w:rPr>
        <w:t xml:space="preserve">Si vous souhaitez participer </w:t>
      </w:r>
      <w:r w:rsidR="00E64954" w:rsidRPr="00592D24">
        <w:rPr>
          <w:rFonts w:cstheme="minorHAnsi"/>
          <w:lang w:val="fr-FR"/>
        </w:rPr>
        <w:t>aux activités</w:t>
      </w:r>
      <w:r w:rsidRPr="00592D24">
        <w:rPr>
          <w:rFonts w:cstheme="minorHAnsi"/>
          <w:lang w:val="fr-FR"/>
        </w:rPr>
        <w:t xml:space="preserve"> proposée dans le cadre de la semaine de sensibilisation au handicap</w:t>
      </w:r>
      <w:r w:rsidR="00C119DE" w:rsidRPr="00592D24">
        <w:rPr>
          <w:rFonts w:cstheme="minorHAnsi"/>
          <w:lang w:val="fr-FR"/>
        </w:rPr>
        <w:t xml:space="preserve"> et à l’accessibilité</w:t>
      </w:r>
      <w:r w:rsidRPr="00592D24">
        <w:rPr>
          <w:rFonts w:cstheme="minorHAnsi"/>
          <w:lang w:val="fr-FR"/>
        </w:rPr>
        <w:t xml:space="preserve">, nous vous invitons à renseigner </w:t>
      </w:r>
      <w:r w:rsidR="00F66343">
        <w:rPr>
          <w:rFonts w:cstheme="minorHAnsi"/>
          <w:lang w:val="fr-FR"/>
        </w:rPr>
        <w:t>le F</w:t>
      </w:r>
      <w:r w:rsidR="00950DB8" w:rsidRPr="00592D24">
        <w:rPr>
          <w:rFonts w:cstheme="minorHAnsi"/>
          <w:lang w:val="fr-FR"/>
        </w:rPr>
        <w:t xml:space="preserve">ormulaire ou </w:t>
      </w:r>
      <w:r w:rsidR="00F66343">
        <w:rPr>
          <w:rFonts w:cstheme="minorHAnsi"/>
          <w:lang w:val="fr-FR"/>
        </w:rPr>
        <w:t>cette F</w:t>
      </w:r>
      <w:r w:rsidRPr="00592D24">
        <w:rPr>
          <w:rFonts w:cstheme="minorHAnsi"/>
          <w:lang w:val="fr-FR"/>
        </w:rPr>
        <w:t>iche de pré</w:t>
      </w:r>
      <w:r w:rsidR="00C119DE" w:rsidRPr="00592D24">
        <w:rPr>
          <w:rFonts w:cstheme="minorHAnsi"/>
          <w:lang w:val="fr-FR"/>
        </w:rPr>
        <w:t>-</w:t>
      </w:r>
      <w:r w:rsidRPr="00592D24">
        <w:rPr>
          <w:rFonts w:cstheme="minorHAnsi"/>
          <w:lang w:val="fr-FR"/>
        </w:rPr>
        <w:t>inscription en ligne</w:t>
      </w:r>
      <w:r w:rsidR="00C119DE" w:rsidRPr="00592D24">
        <w:rPr>
          <w:rFonts w:cstheme="minorHAnsi"/>
          <w:lang w:val="fr-FR"/>
        </w:rPr>
        <w:t xml:space="preserve"> </w:t>
      </w:r>
      <w:r w:rsidR="00E64954" w:rsidRPr="00592D24">
        <w:rPr>
          <w:rFonts w:cstheme="minorHAnsi"/>
          <w:lang w:val="fr-FR"/>
        </w:rPr>
        <w:t xml:space="preserve">en cochant la ou les activités de votre choix </w:t>
      </w:r>
      <w:r w:rsidR="00C119DE" w:rsidRPr="00592D24">
        <w:rPr>
          <w:rFonts w:cstheme="minorHAnsi"/>
          <w:lang w:val="fr-FR"/>
        </w:rPr>
        <w:t>et nous l</w:t>
      </w:r>
      <w:r w:rsidR="00E64954" w:rsidRPr="00592D24">
        <w:rPr>
          <w:rFonts w:cstheme="minorHAnsi"/>
          <w:lang w:val="fr-FR"/>
        </w:rPr>
        <w:t>e</w:t>
      </w:r>
      <w:r w:rsidR="00F66343">
        <w:rPr>
          <w:rFonts w:cstheme="minorHAnsi"/>
          <w:lang w:val="fr-FR"/>
        </w:rPr>
        <w:t>/la</w:t>
      </w:r>
      <w:r w:rsidR="00C119DE" w:rsidRPr="00592D24">
        <w:rPr>
          <w:rFonts w:cstheme="minorHAnsi"/>
          <w:lang w:val="fr-FR"/>
        </w:rPr>
        <w:t xml:space="preserve"> renvoyer par courriel</w:t>
      </w:r>
      <w:r w:rsidR="00E64954" w:rsidRPr="00592D24">
        <w:rPr>
          <w:rFonts w:cstheme="minorHAnsi"/>
          <w:lang w:val="fr-FR"/>
        </w:rPr>
        <w:t xml:space="preserve"> à</w:t>
      </w:r>
      <w:r w:rsidR="00F66343">
        <w:rPr>
          <w:rFonts w:cstheme="minorHAnsi"/>
          <w:lang w:val="fr-FR"/>
        </w:rPr>
        <w:t> :</w:t>
      </w:r>
      <w:r w:rsidR="00E64954" w:rsidRPr="00592D24">
        <w:rPr>
          <w:rFonts w:cstheme="minorHAnsi"/>
          <w:lang w:val="fr-FR"/>
        </w:rPr>
        <w:t xml:space="preserve"> </w:t>
      </w:r>
      <w:r w:rsidR="00CB4975" w:rsidRPr="00353119">
        <w:rPr>
          <w:rStyle w:val="Lienhypertexte"/>
          <w:rFonts w:cstheme="minorHAnsi"/>
          <w:b/>
          <w:sz w:val="24"/>
          <w:szCs w:val="24"/>
          <w:u w:val="none"/>
          <w:lang w:val="fr-FR"/>
        </w:rPr>
        <w:t>servicehandicap@liste.parisnanterre.fr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NOM</w:t>
      </w:r>
      <w:r w:rsidRPr="00592D24">
        <w:rPr>
          <w:rFonts w:cstheme="minorHAnsi"/>
          <w:lang w:val="fr-FR"/>
        </w:rPr>
        <w:t> :</w:t>
      </w:r>
      <w:r w:rsidR="00C119DE" w:rsidRPr="00592D24">
        <w:rPr>
          <w:rFonts w:cstheme="minorHAnsi"/>
          <w:lang w:val="fr-FR"/>
        </w:rPr>
        <w:t xml:space="preserve"> </w:t>
      </w:r>
      <w:r w:rsidR="00CF685B" w:rsidRPr="00592D24">
        <w:rPr>
          <w:rFonts w:cstheme="minorHAnsi"/>
          <w:lang w:val="fr-FR"/>
        </w:rPr>
        <w:t>………………………………………………………</w:t>
      </w:r>
      <w:r w:rsidR="00B700D2" w:rsidRPr="00592D24">
        <w:rPr>
          <w:rFonts w:cstheme="minorHAnsi"/>
          <w:lang w:val="fr-FR"/>
        </w:rPr>
        <w:t>……</w:t>
      </w:r>
      <w:r w:rsidR="0046338A" w:rsidRPr="00592D24">
        <w:rPr>
          <w:rFonts w:cstheme="minorHAnsi"/>
          <w:lang w:val="fr-FR"/>
        </w:rPr>
        <w:tab/>
      </w:r>
      <w:r w:rsidRPr="00592D24">
        <w:rPr>
          <w:rFonts w:cstheme="minorHAnsi"/>
          <w:lang w:val="fr-FR"/>
        </w:rPr>
        <w:t xml:space="preserve"> </w:t>
      </w:r>
      <w:r w:rsidRPr="00592D24">
        <w:rPr>
          <w:rFonts w:cstheme="minorHAnsi"/>
          <w:b/>
          <w:lang w:val="fr-FR"/>
        </w:rPr>
        <w:t>PRÉNOM</w:t>
      </w:r>
      <w:r w:rsidRPr="00592D24">
        <w:rPr>
          <w:rFonts w:cstheme="minorHAnsi"/>
          <w:lang w:val="fr-FR"/>
        </w:rPr>
        <w:t> :</w:t>
      </w:r>
      <w:r w:rsidR="00CF685B" w:rsidRPr="00592D24">
        <w:rPr>
          <w:rFonts w:cstheme="minorHAnsi"/>
          <w:lang w:val="fr-FR"/>
        </w:rPr>
        <w:t xml:space="preserve"> </w:t>
      </w:r>
      <w:r w:rsidRPr="00592D24">
        <w:rPr>
          <w:rFonts w:cstheme="minorHAnsi"/>
          <w:lang w:val="fr-FR"/>
        </w:rPr>
        <w:t>…………</w:t>
      </w:r>
      <w:r w:rsidR="00B700D2" w:rsidRPr="00592D24">
        <w:rPr>
          <w:rFonts w:cstheme="minorHAnsi"/>
          <w:lang w:val="fr-FR"/>
        </w:rPr>
        <w:t>………</w:t>
      </w:r>
      <w:r w:rsidR="00F66343" w:rsidRPr="00592D24">
        <w:rPr>
          <w:rFonts w:cstheme="minorHAnsi"/>
          <w:lang w:val="fr-FR"/>
        </w:rPr>
        <w:t>……</w:t>
      </w:r>
      <w:r w:rsidR="00CF685B" w:rsidRPr="00592D24">
        <w:rPr>
          <w:rFonts w:cstheme="minorHAnsi"/>
          <w:lang w:val="fr-FR"/>
        </w:rPr>
        <w:t>…………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…………………</w:t>
      </w:r>
      <w:r w:rsidR="000B2363" w:rsidRPr="00592D24">
        <w:rPr>
          <w:rFonts w:cstheme="minorHAnsi"/>
          <w:lang w:val="fr-FR"/>
        </w:rPr>
        <w:t>…</w:t>
      </w:r>
      <w:r w:rsidR="00B700D2" w:rsidRPr="00592D24">
        <w:rPr>
          <w:rFonts w:cstheme="minorHAnsi"/>
          <w:lang w:val="fr-FR"/>
        </w:rPr>
        <w:t>…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Statut</w:t>
      </w:r>
      <w:r w:rsidRPr="00592D24">
        <w:rPr>
          <w:rFonts w:cstheme="minorHAnsi"/>
          <w:lang w:val="fr-FR"/>
        </w:rPr>
        <w:t> </w:t>
      </w:r>
      <w:r w:rsidR="00C119DE" w:rsidRPr="00592D24">
        <w:rPr>
          <w:rFonts w:cstheme="minorHAnsi"/>
          <w:lang w:val="fr-FR"/>
        </w:rPr>
        <w:t>(</w:t>
      </w:r>
      <w:r w:rsidR="00C119DE" w:rsidRPr="00592D24">
        <w:rPr>
          <w:rFonts w:cstheme="minorHAnsi"/>
          <w:i/>
          <w:lang w:val="fr-FR"/>
        </w:rPr>
        <w:t>Etudiant</w:t>
      </w:r>
      <w:r w:rsidR="00050063" w:rsidRPr="00592D24">
        <w:rPr>
          <w:rFonts w:cstheme="minorHAnsi"/>
          <w:i/>
          <w:lang w:val="fr-FR"/>
        </w:rPr>
        <w:t xml:space="preserve">, Administratif, </w:t>
      </w:r>
      <w:r w:rsidR="00F66343" w:rsidRPr="00592D24">
        <w:rPr>
          <w:rFonts w:cstheme="minorHAnsi"/>
          <w:i/>
          <w:lang w:val="fr-FR"/>
        </w:rPr>
        <w:t>Enseignant, …</w:t>
      </w:r>
      <w:r w:rsidR="00C119DE" w:rsidRPr="00592D24">
        <w:rPr>
          <w:rFonts w:cstheme="minorHAnsi"/>
          <w:i/>
          <w:lang w:val="fr-FR"/>
        </w:rPr>
        <w:t>)</w:t>
      </w:r>
      <w:r w:rsidR="00F66343" w:rsidRPr="00592D24">
        <w:rPr>
          <w:rFonts w:cstheme="minorHAnsi"/>
          <w:lang w:val="fr-FR"/>
        </w:rPr>
        <w:t xml:space="preserve"> :  ...</w:t>
      </w:r>
      <w:r w:rsidR="00C119DE" w:rsidRPr="00592D24">
        <w:rPr>
          <w:rFonts w:cstheme="minorHAnsi"/>
          <w:lang w:val="fr-FR"/>
        </w:rPr>
        <w:t>………………………………</w:t>
      </w:r>
      <w:r w:rsidR="00B700D2"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="00C119DE" w:rsidRPr="00592D24">
        <w:rPr>
          <w:rFonts w:cstheme="minorHAnsi"/>
          <w:lang w:val="fr-FR"/>
        </w:rPr>
        <w:t>…</w:t>
      </w:r>
      <w:r w:rsidR="00CF685B" w:rsidRPr="00592D24">
        <w:rPr>
          <w:rFonts w:cstheme="minorHAnsi"/>
          <w:lang w:val="fr-FR"/>
        </w:rPr>
        <w:t>…………………………………</w:t>
      </w:r>
      <w:r w:rsidR="000B2363" w:rsidRPr="00592D24">
        <w:rPr>
          <w:rFonts w:cstheme="minorHAnsi"/>
          <w:lang w:val="fr-FR"/>
        </w:rPr>
        <w:t>…</w:t>
      </w:r>
      <w:r w:rsidR="00B700D2" w:rsidRPr="00592D24">
        <w:rPr>
          <w:rFonts w:cstheme="minorHAnsi"/>
          <w:lang w:val="fr-FR"/>
        </w:rPr>
        <w:t>…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UFR de rattachement</w:t>
      </w:r>
      <w:r w:rsidRPr="00592D24">
        <w:rPr>
          <w:rFonts w:cstheme="minorHAnsi"/>
          <w:lang w:val="fr-FR"/>
        </w:rPr>
        <w:t> :</w:t>
      </w:r>
      <w:r w:rsidR="00CF685B" w:rsidRPr="00592D24">
        <w:rPr>
          <w:rFonts w:cstheme="minorHAnsi"/>
          <w:lang w:val="fr-FR"/>
        </w:rPr>
        <w:t xml:space="preserve"> </w:t>
      </w:r>
      <w:r w:rsidR="00050063"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</w:t>
      </w:r>
      <w:r w:rsidR="00C119DE" w:rsidRPr="00592D24">
        <w:rPr>
          <w:rFonts w:cstheme="minorHAnsi"/>
          <w:lang w:val="fr-FR"/>
        </w:rPr>
        <w:t>………</w:t>
      </w:r>
      <w:r w:rsidR="00CF685B" w:rsidRPr="00592D24">
        <w:rPr>
          <w:rFonts w:cstheme="minorHAnsi"/>
          <w:lang w:val="fr-FR"/>
        </w:rPr>
        <w:t>…………</w:t>
      </w:r>
      <w:r w:rsidR="00C119DE" w:rsidRPr="00592D24">
        <w:rPr>
          <w:rFonts w:cstheme="minorHAnsi"/>
          <w:lang w:val="fr-FR"/>
        </w:rPr>
        <w:t>……………………</w:t>
      </w:r>
      <w:r w:rsidR="00B700D2"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="00C119DE" w:rsidRPr="00592D24">
        <w:rPr>
          <w:rFonts w:cstheme="minorHAnsi"/>
          <w:lang w:val="fr-FR"/>
        </w:rPr>
        <w:t>………</w:t>
      </w:r>
      <w:r w:rsidR="00CF685B" w:rsidRPr="00592D24">
        <w:rPr>
          <w:rFonts w:cstheme="minorHAnsi"/>
          <w:lang w:val="fr-FR"/>
        </w:rPr>
        <w:t>……………………………</w:t>
      </w:r>
      <w:r w:rsidR="00B700D2" w:rsidRPr="00592D24">
        <w:rPr>
          <w:rFonts w:cstheme="minorHAnsi"/>
          <w:lang w:val="fr-FR"/>
        </w:rPr>
        <w:t>….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Autre</w:t>
      </w:r>
      <w:r w:rsidRPr="00592D24">
        <w:rPr>
          <w:rFonts w:cstheme="minorHAnsi"/>
          <w:lang w:val="fr-FR"/>
        </w:rPr>
        <w:t xml:space="preserve"> (visiteur, </w:t>
      </w:r>
      <w:r w:rsidR="00F66343" w:rsidRPr="00592D24">
        <w:rPr>
          <w:rFonts w:cstheme="minorHAnsi"/>
          <w:lang w:val="fr-FR"/>
        </w:rPr>
        <w:t>partenaire, …</w:t>
      </w:r>
      <w:r w:rsidR="00050063" w:rsidRPr="00592D24">
        <w:rPr>
          <w:rFonts w:cstheme="minorHAnsi"/>
          <w:lang w:val="fr-FR"/>
        </w:rPr>
        <w:t xml:space="preserve">) : </w:t>
      </w:r>
      <w:r w:rsidR="000B2363"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="000B2363" w:rsidRPr="00592D24">
        <w:rPr>
          <w:rFonts w:cstheme="minorHAnsi"/>
          <w:lang w:val="fr-FR"/>
        </w:rPr>
        <w:t>…………</w:t>
      </w:r>
      <w:r w:rsidRPr="00592D24">
        <w:rPr>
          <w:rFonts w:cstheme="minorHAnsi"/>
          <w:lang w:val="fr-FR"/>
        </w:rPr>
        <w:t>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………</w:t>
      </w:r>
      <w:r w:rsidR="00C119DE" w:rsidRPr="00592D24">
        <w:rPr>
          <w:rFonts w:cstheme="minorHAnsi"/>
          <w:lang w:val="fr-FR"/>
        </w:rPr>
        <w:t>………………</w:t>
      </w:r>
      <w:r w:rsidR="00B700D2"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="00C119DE" w:rsidRPr="00592D24">
        <w:rPr>
          <w:rFonts w:cstheme="minorHAnsi"/>
          <w:lang w:val="fr-FR"/>
        </w:rPr>
        <w:t>……………………</w:t>
      </w:r>
      <w:r w:rsidR="00CF685B" w:rsidRPr="00592D24">
        <w:rPr>
          <w:rFonts w:cstheme="minorHAnsi"/>
          <w:lang w:val="fr-FR"/>
        </w:rPr>
        <w:t>…………………</w:t>
      </w:r>
      <w:r w:rsidR="00B700D2" w:rsidRPr="00592D24">
        <w:rPr>
          <w:rFonts w:cstheme="minorHAnsi"/>
          <w:lang w:val="fr-FR"/>
        </w:rPr>
        <w:t>….</w:t>
      </w:r>
    </w:p>
    <w:p w:rsidR="009E0DC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  <w:lang w:val="fr-FR"/>
        </w:rPr>
        <w:sectPr w:rsidR="009E0DCF" w:rsidRPr="00592D24" w:rsidSect="00CB4975">
          <w:footerReference w:type="default" r:id="rId9"/>
          <w:pgSz w:w="12240" w:h="15840"/>
          <w:pgMar w:top="0" w:right="720" w:bottom="0" w:left="720" w:header="720" w:footer="1728" w:gutter="0"/>
          <w:cols w:space="720"/>
          <w:titlePg/>
          <w:docGrid w:linePitch="360"/>
        </w:sectPr>
      </w:pPr>
      <w:r w:rsidRPr="00592D24">
        <w:rPr>
          <w:rFonts w:cstheme="minorHAnsi"/>
          <w:b/>
          <w:lang w:val="fr-FR"/>
        </w:rPr>
        <w:t>Coor</w:t>
      </w:r>
      <w:r w:rsidR="00CF685B" w:rsidRPr="00592D24">
        <w:rPr>
          <w:rFonts w:cstheme="minorHAnsi"/>
          <w:b/>
          <w:lang w:val="fr-FR"/>
        </w:rPr>
        <w:t xml:space="preserve">données (adresse E-mail + N° de </w:t>
      </w:r>
      <w:r w:rsidRPr="00592D24">
        <w:rPr>
          <w:rFonts w:cstheme="minorHAnsi"/>
          <w:b/>
          <w:lang w:val="fr-FR"/>
        </w:rPr>
        <w:t>téléphone) </w:t>
      </w:r>
      <w:r w:rsidRPr="00592D24">
        <w:rPr>
          <w:rFonts w:cstheme="minorHAnsi"/>
          <w:lang w:val="fr-FR"/>
        </w:rPr>
        <w:t>:</w:t>
      </w:r>
      <w:r w:rsidR="00CF685B" w:rsidRPr="00592D24">
        <w:rPr>
          <w:rFonts w:cstheme="minorHAnsi"/>
          <w:lang w:val="fr-FR"/>
        </w:rPr>
        <w:t xml:space="preserve"> </w:t>
      </w:r>
      <w:r w:rsidR="00C119DE" w:rsidRPr="00592D24">
        <w:rPr>
          <w:rFonts w:cstheme="minorHAnsi"/>
          <w:lang w:val="fr-FR"/>
        </w:rPr>
        <w:t>......</w:t>
      </w:r>
      <w:r w:rsidRPr="00592D24">
        <w:rPr>
          <w:rFonts w:cstheme="minorHAnsi"/>
          <w:lang w:val="fr-FR"/>
        </w:rPr>
        <w:t>……………</w:t>
      </w:r>
      <w:r w:rsidR="00B700D2" w:rsidRPr="00592D24">
        <w:rPr>
          <w:rFonts w:cstheme="minorHAnsi"/>
          <w:lang w:val="fr-FR"/>
        </w:rPr>
        <w:t>…………..</w:t>
      </w:r>
      <w:r w:rsidRPr="00592D24">
        <w:rPr>
          <w:rFonts w:cstheme="minorHAnsi"/>
          <w:lang w:val="fr-FR"/>
        </w:rPr>
        <w:t>…………………………</w:t>
      </w:r>
      <w:r w:rsidR="000B2363" w:rsidRPr="00592D24">
        <w:rPr>
          <w:rFonts w:cstheme="minorHAnsi"/>
          <w:lang w:val="fr-FR"/>
        </w:rPr>
        <w:t>…</w:t>
      </w:r>
      <w:r w:rsidR="00CF685B" w:rsidRPr="00592D24">
        <w:rPr>
          <w:rFonts w:cstheme="minorHAnsi"/>
          <w:lang w:val="fr-FR"/>
        </w:rPr>
        <w:t>……………</w:t>
      </w:r>
    </w:p>
    <w:p w:rsidR="000B2363" w:rsidRPr="00592D24" w:rsidRDefault="000B2363" w:rsidP="007407E7">
      <w:pPr>
        <w:spacing w:after="0" w:line="240" w:lineRule="auto"/>
        <w:rPr>
          <w:rFonts w:cstheme="minorHAnsi"/>
          <w:b/>
          <w:u w:val="single"/>
          <w:lang w:val="fr-FR"/>
        </w:rPr>
      </w:pPr>
    </w:p>
    <w:p w:rsidR="009E0DCF" w:rsidRPr="002A1139" w:rsidRDefault="007407E7" w:rsidP="007407E7">
      <w:pPr>
        <w:spacing w:after="0" w:line="240" w:lineRule="auto"/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1139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Activités proposées durant la semaine de sensi</w:t>
      </w:r>
      <w:r w:rsidR="002A4AFE" w:rsidRPr="002A1139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bilisation du 14 au 18 mars 2022</w:t>
      </w:r>
    </w:p>
    <w:p w:rsidR="007407E7" w:rsidRPr="002A1139" w:rsidRDefault="007407E7" w:rsidP="00EE30BF">
      <w:pPr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7407E7" w:rsidRPr="002A1139" w:rsidSect="009E0DCF">
          <w:type w:val="continuous"/>
          <w:pgSz w:w="12240" w:h="15840"/>
          <w:pgMar w:top="426" w:right="720" w:bottom="0" w:left="720" w:header="720" w:footer="1728" w:gutter="0"/>
          <w:cols w:space="720"/>
          <w:titlePg/>
          <w:docGrid w:linePitch="360"/>
        </w:sectPr>
      </w:pPr>
    </w:p>
    <w:p w:rsidR="00E64954" w:rsidRPr="00592D24" w:rsidRDefault="00E64954" w:rsidP="007407E7">
      <w:pPr>
        <w:rPr>
          <w:rFonts w:cstheme="minorHAnsi"/>
          <w:b/>
          <w:u w:val="single"/>
          <w:lang w:val="fr-FR"/>
        </w:rPr>
      </w:pPr>
      <w:r w:rsidRPr="009539D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Lundi 1</w:t>
      </w:r>
      <w:r w:rsidR="00CF685B" w:rsidRPr="009539D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9539D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mars</w:t>
      </w:r>
      <w:r w:rsidR="00B9283E" w:rsidRPr="009539D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92D24" w:rsidRPr="009539D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7407E7"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D47D13"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9283E"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10h-1</w:t>
      </w:r>
      <w:r w:rsidR="00CF685B"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B9283E"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 -</w:t>
      </w:r>
      <w:r w:rsidR="005B43C0"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Forum Associatif</w:t>
      </w:r>
      <w:r w:rsidR="005B43C0"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9539D2" w:rsidRPr="009539D2">
        <w:rPr>
          <w:rFonts w:eastAsia="Times New Roman" w:cstheme="minorHAnsi"/>
          <w:b/>
          <w:bCs/>
          <w:color w:val="000000"/>
          <w:sz w:val="24"/>
          <w:szCs w:val="2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9539D2" w:rsidRPr="009539D2">
        <w:rPr>
          <w:rFonts w:eastAsia="Times New Roman" w:cstheme="minorHAnsi"/>
          <w:bCs/>
          <w:color w:val="000000"/>
          <w:lang w:val="fr-FR" w:eastAsia="fr-FR"/>
        </w:rPr>
        <w:t>C’est la</w:t>
      </w:r>
      <w:r w:rsidR="009539D2" w:rsidRPr="009539D2">
        <w:rPr>
          <w:rFonts w:eastAsia="Times New Roman" w:cstheme="minorHAnsi"/>
          <w:b/>
          <w:bCs/>
          <w:color w:val="000000"/>
          <w:lang w:val="fr-FR" w:eastAsia="fr-FR"/>
        </w:rPr>
        <w:t xml:space="preserve"> </w:t>
      </w:r>
      <w:r w:rsidRPr="009539D2">
        <w:rPr>
          <w:rFonts w:eastAsia="Times New Roman" w:cstheme="minorHAnsi"/>
          <w:color w:val="000000"/>
          <w:lang w:val="fr-FR" w:eastAsia="fr-FR"/>
        </w:rPr>
        <w:t>rencontre avec les professionnels du secteur et mieux faire connaitre les formes de handicap</w:t>
      </w:r>
      <w:r w:rsidR="009539D2" w:rsidRPr="009539D2">
        <w:rPr>
          <w:rFonts w:eastAsia="Times New Roman" w:cstheme="minorHAnsi"/>
          <w:color w:val="000000"/>
          <w:lang w:val="fr-FR" w:eastAsia="fr-FR"/>
        </w:rPr>
        <w:t>.</w:t>
      </w:r>
      <w:r w:rsidR="009539D2">
        <w:rPr>
          <w:rFonts w:eastAsia="Times New Roman" w:cstheme="minorHAnsi"/>
          <w:color w:val="000000"/>
          <w:lang w:val="fr-FR" w:eastAsia="fr-FR"/>
        </w:rPr>
        <w:t xml:space="preserve"> </w:t>
      </w:r>
    </w:p>
    <w:p w:rsidR="00CB4975" w:rsidRPr="00592D24" w:rsidRDefault="00CB4975" w:rsidP="00CB4975">
      <w:pPr>
        <w:rPr>
          <w:rFonts w:cstheme="minorHAnsi"/>
          <w:lang w:val="fr-FR"/>
        </w:rPr>
      </w:pPr>
      <w:r w:rsidRPr="009539D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9539D2" w:rsidRPr="009539D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12h -13h </w:t>
      </w:r>
      <w:r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9539D2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Batucada (Parade festive) </w:t>
      </w:r>
      <w:r w:rsidR="009539D2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9539D2">
        <w:rPr>
          <w:rFonts w:cstheme="minorHAnsi"/>
          <w:lang w:val="fr-FR"/>
        </w:rPr>
        <w:t>Il s’agit d’une d</w:t>
      </w:r>
      <w:r w:rsidR="008D7254" w:rsidRPr="00592D24">
        <w:rPr>
          <w:rFonts w:cstheme="minorHAnsi"/>
          <w:lang w:val="fr-FR"/>
        </w:rPr>
        <w:t>éambula</w:t>
      </w:r>
      <w:r w:rsidR="009539D2">
        <w:rPr>
          <w:rFonts w:cstheme="minorHAnsi"/>
          <w:lang w:val="fr-FR"/>
        </w:rPr>
        <w:t xml:space="preserve">tion sur le campus animé par une troupe « Fola Persussion » </w:t>
      </w:r>
      <w:r w:rsidR="008D7254" w:rsidRPr="00592D24">
        <w:rPr>
          <w:rFonts w:cstheme="minorHAnsi"/>
          <w:lang w:val="fr-FR"/>
        </w:rPr>
        <w:t>(batucada).</w:t>
      </w:r>
    </w:p>
    <w:p w:rsidR="008D7254" w:rsidRPr="009539D2" w:rsidRDefault="007407E7" w:rsidP="00E64954">
      <w:pPr>
        <w:spacing w:after="0" w:line="240" w:lineRule="auto"/>
        <w:rPr>
          <w:rFonts w:cstheme="minorHAnsi"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39D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D47D13" w:rsidRPr="009539D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D7254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12h30 </w:t>
      </w:r>
      <w:r w:rsidR="00B700D2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8D7254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539D2" w:rsidRPr="009539D2">
        <w:rPr>
          <w:rFonts w:cstheme="minorHAnsi"/>
          <w:b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Chorégraphie danse</w:t>
      </w:r>
      <w:r w:rsidR="009539D2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 flashmob » </w:t>
      </w:r>
      <w:r w:rsidR="009539D2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8D7254" w:rsidRPr="00592D24">
        <w:rPr>
          <w:rFonts w:cstheme="minorHAnsi"/>
          <w:lang w:val="fr-FR"/>
        </w:rPr>
        <w:t xml:space="preserve">Point de ralliement pour la chorégraphie dansée (création originale par Mme </w:t>
      </w:r>
      <w:r w:rsidR="00297489">
        <w:rPr>
          <w:rFonts w:cstheme="minorHAnsi"/>
          <w:lang w:val="fr-FR"/>
        </w:rPr>
        <w:t>Maryse Fe</w:t>
      </w:r>
      <w:r w:rsidR="009539D2">
        <w:rPr>
          <w:rFonts w:cstheme="minorHAnsi"/>
          <w:lang w:val="fr-FR"/>
        </w:rPr>
        <w:t>ron</w:t>
      </w:r>
      <w:r w:rsidR="008D7254" w:rsidRPr="00592D24">
        <w:rPr>
          <w:rFonts w:cstheme="minorHAnsi"/>
          <w:lang w:val="fr-FR"/>
        </w:rPr>
        <w:t>, enseignante de l'UFR STAPS) sur le Carré central situé à proximité de la Maison de l’Étudiant·e</w:t>
      </w:r>
      <w:r w:rsidR="00297489">
        <w:rPr>
          <w:rFonts w:cstheme="minorHAnsi"/>
          <w:lang w:val="fr-FR"/>
        </w:rPr>
        <w:t xml:space="preserve"> (MDE)</w:t>
      </w:r>
      <w:bookmarkStart w:id="0" w:name="_GoBack"/>
      <w:bookmarkEnd w:id="0"/>
      <w:r w:rsidR="008D7254" w:rsidRPr="00592D24">
        <w:rPr>
          <w:rFonts w:cstheme="minorHAnsi"/>
          <w:lang w:val="fr-FR"/>
        </w:rPr>
        <w:t>.</w:t>
      </w:r>
      <w:r w:rsidR="008D7254" w:rsidRPr="00592D24">
        <w:rPr>
          <w:rFonts w:cstheme="minorHAnsi"/>
          <w:lang w:val="fr-FR"/>
        </w:rPr>
        <w:br/>
      </w:r>
      <w:r w:rsidR="008D7254" w:rsidRPr="00592D24">
        <w:rPr>
          <w:rFonts w:cstheme="minorHAnsi"/>
          <w:lang w:val="fr-FR"/>
        </w:rPr>
        <w:br/>
      </w:r>
      <w:r w:rsidR="008D7254" w:rsidRPr="009539D2">
        <w:rPr>
          <w:rFonts w:eastAsia="Times New Roman" w:cstheme="minorHAnsi"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8D7254" w:rsidRPr="009539D2">
        <w:rPr>
          <w:rFonts w:eastAsia="Times New Roman" w:cstheme="minorHAnsi"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B2363" w:rsidRPr="009539D2">
        <w:rPr>
          <w:rFonts w:cstheme="minorHAnsi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12h30 à 14h</w:t>
      </w:r>
      <w:r w:rsidR="000B2363" w:rsidRPr="009539D2">
        <w:rPr>
          <w:rStyle w:val="lev"/>
          <w:rFonts w:cstheme="minorHAnsi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r w:rsidR="008D7254" w:rsidRPr="009539D2">
        <w:rPr>
          <w:rStyle w:val="lev"/>
          <w:rFonts w:cstheme="minorHAnsi"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Atelier repas sensoriel</w:t>
      </w:r>
    </w:p>
    <w:p w:rsidR="00CB4975" w:rsidRPr="00592D24" w:rsidRDefault="008D7254" w:rsidP="00E64954">
      <w:pPr>
        <w:spacing w:after="0" w:line="240" w:lineRule="auto"/>
        <w:rPr>
          <w:rFonts w:eastAsia="Times New Roman" w:cstheme="minorHAnsi"/>
          <w:color w:val="000000"/>
          <w:lang w:val="fr-FR" w:eastAsia="fr-FR"/>
        </w:rPr>
      </w:pPr>
      <w:r w:rsidRPr="00592D24">
        <w:rPr>
          <w:rFonts w:cstheme="minorHAnsi"/>
          <w:lang w:val="fr-FR"/>
        </w:rPr>
        <w:t>Restaurant Universitaire du CROUS ("Le jardin" et 1er étage au Self)</w:t>
      </w:r>
      <w:r w:rsidR="00592D24">
        <w:rPr>
          <w:rFonts w:cstheme="minorHAnsi"/>
          <w:lang w:val="fr-FR"/>
        </w:rPr>
        <w:t xml:space="preserve"> mise en</w:t>
      </w:r>
      <w:r w:rsidR="000B2363" w:rsidRPr="00592D24">
        <w:rPr>
          <w:rFonts w:cstheme="minorHAnsi"/>
          <w:lang w:val="fr-FR"/>
        </w:rPr>
        <w:t xml:space="preserve"> </w:t>
      </w:r>
      <w:r w:rsidR="00E64954" w:rsidRPr="00592D24">
        <w:rPr>
          <w:rFonts w:eastAsia="Times New Roman" w:cstheme="minorHAnsi"/>
          <w:color w:val="000000"/>
          <w:lang w:val="fr-FR" w:eastAsia="fr-FR"/>
        </w:rPr>
        <w:t>situation de handicap visuel, et cela, le temps d’un repas dans le noir.</w:t>
      </w:r>
    </w:p>
    <w:p w:rsidR="000B2363" w:rsidRPr="00F92862" w:rsidRDefault="00F92862" w:rsidP="00E64954">
      <w:pPr>
        <w:spacing w:after="0" w:line="240" w:lineRule="auto"/>
        <w:rPr>
          <w:rFonts w:cstheme="minorHAnsi"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u w:val="single"/>
          <w:lang w:val="fr-FR"/>
        </w:rPr>
        <w:br/>
      </w:r>
      <w:r w:rsidRPr="002A1139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Vendredi 18 mars</w:t>
      </w:r>
      <w:r w:rsidRPr="002A1139">
        <w:rPr>
          <w:rFonts w:cstheme="minorHAnsi"/>
          <w:sz w:val="24"/>
          <w:szCs w:val="24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2A1139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2A1139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A1139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14h à 17</w:t>
      </w:r>
      <w:r w:rsidRPr="002A1139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Pr="002A1139">
        <w:rPr>
          <w:rStyle w:val="lev"/>
          <w:rFonts w:cstheme="minorHAnsi"/>
          <w:b w:val="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r w:rsidRPr="002A1139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Ciné-rencontre : </w:t>
      </w:r>
      <w:r>
        <w:rPr>
          <w:rFonts w:cstheme="minorHAnsi"/>
          <w:lang w:val="fr-FR"/>
        </w:rPr>
        <w:t>P</w:t>
      </w:r>
      <w:r w:rsidRPr="00F92862">
        <w:rPr>
          <w:rFonts w:cstheme="minorHAnsi"/>
          <w:lang w:val="fr-FR"/>
        </w:rPr>
        <w:t>rojection du film « Champions », suivi</w:t>
      </w:r>
      <w:r w:rsidR="002A1139">
        <w:rPr>
          <w:rFonts w:cstheme="minorHAnsi"/>
          <w:lang w:val="fr-FR"/>
        </w:rPr>
        <w:t>e</w:t>
      </w:r>
      <w:r w:rsidRPr="00F92862">
        <w:rPr>
          <w:rFonts w:cstheme="minorHAnsi"/>
          <w:lang w:val="fr-FR"/>
        </w:rPr>
        <w:t xml:space="preserve"> d’une discussion sur les discriminations du fait du handicap</w:t>
      </w:r>
      <w:r w:rsidR="002A1139">
        <w:rPr>
          <w:rFonts w:cstheme="minorHAnsi"/>
          <w:lang w:val="fr-FR"/>
        </w:rPr>
        <w:t xml:space="preserve"> </w:t>
      </w:r>
      <w:r w:rsidR="002A1139" w:rsidRPr="002A1139">
        <w:rPr>
          <w:rFonts w:cstheme="minorHAnsi"/>
          <w:i/>
          <w:lang w:val="fr-FR"/>
        </w:rPr>
        <w:t>(Labo 7 de la MDE)</w:t>
      </w:r>
      <w:r w:rsidRPr="002A1139">
        <w:rPr>
          <w:rFonts w:cstheme="minorHAnsi"/>
          <w:i/>
          <w:lang w:val="fr-FR"/>
        </w:rPr>
        <w:t>.</w:t>
      </w:r>
      <w:r w:rsidRPr="00F92862">
        <w:rPr>
          <w:rFonts w:cstheme="minorHAnsi"/>
          <w:lang w:val="fr-FR"/>
        </w:rPr>
        <w:t xml:space="preserve"> </w:t>
      </w:r>
    </w:p>
    <w:p w:rsidR="00D47D13" w:rsidRPr="009539D2" w:rsidRDefault="00F92862" w:rsidP="00E64954">
      <w:pPr>
        <w:spacing w:after="0" w:line="240" w:lineRule="auto"/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theme="minorHAnsi"/>
          <w:b/>
          <w:u w:val="single"/>
          <w:lang w:val="fr-FR"/>
        </w:rPr>
        <w:br/>
      </w:r>
      <w:r w:rsidR="00E64954" w:rsidRPr="009539D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Mardi 1</w:t>
      </w:r>
      <w:r w:rsidR="00CF685B" w:rsidRPr="009539D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E64954" w:rsidRPr="009539D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mars</w:t>
      </w:r>
    </w:p>
    <w:p w:rsidR="00E64954" w:rsidRPr="00592D24" w:rsidRDefault="00CF685B" w:rsidP="009E0DCF">
      <w:pPr>
        <w:spacing w:after="0" w:line="240" w:lineRule="auto"/>
        <w:rPr>
          <w:rFonts w:cstheme="minorHAnsi"/>
          <w:lang w:val="fr-FR"/>
        </w:rPr>
      </w:pPr>
      <w:r w:rsidRPr="009539D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 2" w:char="F02A"/>
      </w:r>
      <w:r w:rsidR="00D47D13" w:rsidRPr="009539D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10h-13h - </w:t>
      </w:r>
      <w:r w:rsidR="00E64954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Forum emploi « Handicafé »</w:t>
      </w:r>
      <w:r w:rsidR="00E64954" w:rsidRPr="009539D2">
        <w:rPr>
          <w:rFonts w:cstheme="minorHAnsi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E64954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E64954" w:rsidRPr="009539D2">
        <w:rPr>
          <w:rFonts w:cstheme="minorHAnsi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539D2" w:rsidRPr="009539D2">
        <w:rPr>
          <w:rFonts w:cstheme="minorHAnsi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E64954" w:rsidRPr="00592D24">
        <w:rPr>
          <w:rFonts w:cstheme="minorHAnsi"/>
          <w:lang w:val="fr-FR"/>
        </w:rPr>
        <w:t>Les 20 entreprises rencontreront des étudiant</w:t>
      </w:r>
      <w:r w:rsidR="009539D2">
        <w:rPr>
          <w:rFonts w:cstheme="minorHAnsi"/>
          <w:lang w:val="fr-FR"/>
        </w:rPr>
        <w:t>·e·</w:t>
      </w:r>
      <w:r w:rsidR="00E64954" w:rsidRPr="00592D24">
        <w:rPr>
          <w:rFonts w:cstheme="minorHAnsi"/>
          <w:lang w:val="fr-FR"/>
        </w:rPr>
        <w:t>s en situation de handicap pour leur proposer des offres de stages, des possibilités de formation en alternance, des jobs étudiants ou des emplois</w:t>
      </w:r>
      <w:r w:rsidR="009539D2">
        <w:rPr>
          <w:rFonts w:cstheme="minorHAnsi"/>
          <w:lang w:val="fr-FR"/>
        </w:rPr>
        <w:br/>
      </w:r>
      <w:r w:rsidR="009539D2" w:rsidRPr="009539D2">
        <w:rPr>
          <w:rFonts w:cstheme="minorHAnsi"/>
          <w:i/>
          <w:lang w:val="fr-FR"/>
        </w:rPr>
        <w:t>(Hall du bâtiment Grappin)</w:t>
      </w:r>
    </w:p>
    <w:p w:rsidR="001F4764" w:rsidRPr="00592D24" w:rsidRDefault="001F4764" w:rsidP="009E0DCF">
      <w:pPr>
        <w:spacing w:after="0" w:line="240" w:lineRule="auto"/>
        <w:rPr>
          <w:rFonts w:cstheme="minorHAnsi"/>
          <w:lang w:val="fr-FR"/>
        </w:rPr>
      </w:pPr>
    </w:p>
    <w:p w:rsidR="008D7254" w:rsidRPr="009539D2" w:rsidRDefault="008D7254" w:rsidP="005B43C0">
      <w:pPr>
        <w:spacing w:after="0" w:line="240" w:lineRule="auto"/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39D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Mercredi 16</w:t>
      </w:r>
    </w:p>
    <w:p w:rsidR="008D7254" w:rsidRPr="009539D2" w:rsidRDefault="009539D2" w:rsidP="005B43C0">
      <w:pPr>
        <w:spacing w:after="0" w:line="240" w:lineRule="auto"/>
        <w:rPr>
          <w:rFonts w:cstheme="minorHAnsi"/>
          <w:b/>
          <w:i/>
          <w:u w:val="single"/>
          <w:lang w:val="fr-FR"/>
        </w:rPr>
      </w:pPr>
      <w:r w:rsidRPr="009539D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9539D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D7254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10h à 13h</w:t>
      </w:r>
      <w:r w:rsidR="000B2363" w:rsidRPr="009539D2">
        <w:rPr>
          <w:rFonts w:cstheme="minorHAnsi"/>
          <w:b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</w:t>
      </w:r>
      <w:r w:rsidR="008D7254" w:rsidRPr="009539D2">
        <w:rPr>
          <w:rStyle w:val="lev"/>
          <w:rFonts w:cstheme="minorHAnsi"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JPO Accessibilité </w:t>
      </w:r>
      <w:r>
        <w:rPr>
          <w:rStyle w:val="lev"/>
          <w:rFonts w:cstheme="minorHAnsi"/>
          <w:i/>
          <w:lang w:val="fr-FR"/>
        </w:rPr>
        <w:br/>
      </w:r>
      <w:r w:rsidR="008D7254" w:rsidRPr="00592D24">
        <w:rPr>
          <w:rStyle w:val="lev"/>
          <w:rFonts w:cstheme="minorHAnsi"/>
          <w:i/>
          <w:lang w:val="fr-FR"/>
        </w:rPr>
        <w:t xml:space="preserve"> </w:t>
      </w:r>
      <w:r w:rsidR="008D7254" w:rsidRPr="009539D2">
        <w:rPr>
          <w:rStyle w:val="lev"/>
          <w:rFonts w:cstheme="minorHAnsi"/>
          <w:lang w:val="fr-FR"/>
        </w:rPr>
        <w:t>Journée d’accueil</w:t>
      </w:r>
      <w:r>
        <w:rPr>
          <w:rStyle w:val="lev"/>
          <w:rFonts w:cstheme="minorHAnsi"/>
          <w:lang w:val="fr-FR"/>
        </w:rPr>
        <w:t xml:space="preserve"> et d’information</w:t>
      </w:r>
      <w:r w:rsidR="008D7254" w:rsidRPr="009539D2">
        <w:rPr>
          <w:rStyle w:val="lev"/>
          <w:rFonts w:cstheme="minorHAnsi"/>
          <w:lang w:val="fr-FR"/>
        </w:rPr>
        <w:t xml:space="preserve"> et visite guidée adaptée de l’université</w:t>
      </w:r>
      <w:r w:rsidR="008D7254" w:rsidRPr="00592D24">
        <w:rPr>
          <w:rFonts w:cstheme="minorHAnsi"/>
          <w:lang w:val="fr-FR"/>
        </w:rPr>
        <w:t xml:space="preserve"> </w:t>
      </w:r>
      <w:r>
        <w:rPr>
          <w:rFonts w:cstheme="minorHAnsi"/>
          <w:lang w:val="fr-FR"/>
        </w:rPr>
        <w:br/>
      </w:r>
      <w:r w:rsidR="008D7254" w:rsidRPr="009539D2">
        <w:rPr>
          <w:rFonts w:cstheme="minorHAnsi"/>
          <w:i/>
          <w:lang w:val="fr-FR"/>
        </w:rPr>
        <w:t>(bâ</w:t>
      </w:r>
      <w:r>
        <w:rPr>
          <w:rFonts w:cstheme="minorHAnsi"/>
          <w:i/>
          <w:lang w:val="fr-FR"/>
        </w:rPr>
        <w:t>timent</w:t>
      </w:r>
      <w:r w:rsidR="008D7254" w:rsidRPr="009539D2">
        <w:rPr>
          <w:rFonts w:cstheme="minorHAnsi"/>
          <w:i/>
          <w:lang w:val="fr-FR"/>
        </w:rPr>
        <w:t xml:space="preserve"> Grappin, salle des thèses B016</w:t>
      </w:r>
      <w:r w:rsidRPr="009539D2">
        <w:rPr>
          <w:rFonts w:cstheme="minorHAnsi"/>
          <w:i/>
          <w:lang w:val="fr-FR"/>
        </w:rPr>
        <w:t>, RDC</w:t>
      </w:r>
      <w:r w:rsidR="008D7254" w:rsidRPr="009539D2">
        <w:rPr>
          <w:rFonts w:cstheme="minorHAnsi"/>
          <w:i/>
          <w:lang w:val="fr-FR"/>
        </w:rPr>
        <w:t>)</w:t>
      </w:r>
    </w:p>
    <w:p w:rsidR="008D7254" w:rsidRPr="00592D24" w:rsidRDefault="008D7254" w:rsidP="005B43C0">
      <w:pPr>
        <w:spacing w:after="0" w:line="240" w:lineRule="auto"/>
        <w:rPr>
          <w:rFonts w:cstheme="minorHAnsi"/>
          <w:b/>
          <w:u w:val="single"/>
          <w:lang w:val="fr-FR"/>
        </w:rPr>
      </w:pPr>
    </w:p>
    <w:p w:rsidR="005E7757" w:rsidRPr="00F92862" w:rsidRDefault="008D7254" w:rsidP="005B43C0">
      <w:pPr>
        <w:spacing w:after="0" w:line="240" w:lineRule="auto"/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86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Jeudi 17</w:t>
      </w:r>
      <w:r w:rsidR="00E64954" w:rsidRPr="00F9286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mars </w:t>
      </w:r>
    </w:p>
    <w:p w:rsidR="00592D24" w:rsidRPr="00F92862" w:rsidRDefault="00CB4975" w:rsidP="00592D24">
      <w:pPr>
        <w:spacing w:after="0" w:line="240" w:lineRule="auto"/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286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8D7254" w:rsidRPr="00F92862">
        <w:rPr>
          <w:rStyle w:val="lev"/>
          <w:rFonts w:cstheme="minorHAnsi"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B2363" w:rsidRPr="00F92862">
        <w:rPr>
          <w:rStyle w:val="Accentuation"/>
          <w:rFonts w:cstheme="minorHAnsi"/>
          <w:b/>
          <w:i w:val="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14h à 16h -</w:t>
      </w:r>
      <w:r w:rsidR="000B2363" w:rsidRPr="00F92862">
        <w:rPr>
          <w:rStyle w:val="lev"/>
          <w:rFonts w:cstheme="minorHAnsi"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8D7254" w:rsidRPr="00F92862">
        <w:rPr>
          <w:rStyle w:val="lev"/>
          <w:rFonts w:cstheme="minorHAnsi"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Atelier sur les Troubles DYS : Comment aider les étudiantes et les étudiants DYS ?</w:t>
      </w:r>
      <w:r w:rsidR="000B2363" w:rsidRPr="00F92862">
        <w:rPr>
          <w:rFonts w:cstheme="minorHAnsi"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D7254" w:rsidRPr="00592D24">
        <w:rPr>
          <w:rStyle w:val="Accentuation"/>
          <w:rFonts w:cstheme="minorHAnsi"/>
          <w:lang w:val="fr-FR"/>
        </w:rPr>
        <w:t xml:space="preserve">(Session co-animée par une représentante de l’association </w:t>
      </w:r>
      <w:hyperlink r:id="rId10" w:history="1">
        <w:r w:rsidR="008D7254" w:rsidRPr="00592D24">
          <w:rPr>
            <w:rStyle w:val="Lienhypertexte"/>
            <w:rFonts w:cstheme="minorHAnsi"/>
            <w:iCs/>
            <w:lang w:val="fr-FR"/>
          </w:rPr>
          <w:t>APACHES</w:t>
        </w:r>
      </w:hyperlink>
      <w:r w:rsidR="008D7254" w:rsidRPr="00592D24">
        <w:rPr>
          <w:rStyle w:val="Accentuation"/>
          <w:rFonts w:cstheme="minorHAnsi"/>
          <w:lang w:val="fr-FR"/>
        </w:rPr>
        <w:t xml:space="preserve"> et M. Kékouche, responsable du </w:t>
      </w:r>
      <w:r w:rsidR="00592D24">
        <w:rPr>
          <w:rStyle w:val="Accentuation"/>
          <w:rFonts w:cstheme="minorHAnsi"/>
          <w:lang w:val="fr-FR"/>
        </w:rPr>
        <w:t>SHA</w:t>
      </w:r>
      <w:r w:rsidR="008D7254" w:rsidRPr="00592D24">
        <w:rPr>
          <w:rStyle w:val="Accentuation"/>
          <w:rFonts w:cstheme="minorHAnsi"/>
          <w:lang w:val="fr-FR"/>
        </w:rPr>
        <w:t xml:space="preserve"> </w:t>
      </w:r>
      <w:r w:rsidR="00592D24">
        <w:rPr>
          <w:rStyle w:val="Accentuation"/>
          <w:rFonts w:cstheme="minorHAnsi"/>
          <w:lang w:val="fr-FR"/>
        </w:rPr>
        <w:t>UPN</w:t>
      </w:r>
      <w:r w:rsidR="008D7254" w:rsidRPr="00592D24">
        <w:rPr>
          <w:rStyle w:val="Accentuation"/>
          <w:rFonts w:cstheme="minorHAnsi"/>
          <w:lang w:val="fr-FR"/>
        </w:rPr>
        <w:t xml:space="preserve">, en salle </w:t>
      </w:r>
      <w:r w:rsidR="00592D24">
        <w:rPr>
          <w:rStyle w:val="Accentuation"/>
          <w:rFonts w:cstheme="minorHAnsi"/>
          <w:lang w:val="fr-FR"/>
        </w:rPr>
        <w:t>E201</w:t>
      </w:r>
      <w:r w:rsidR="008D7254" w:rsidRPr="00592D24">
        <w:rPr>
          <w:rStyle w:val="Accentuation"/>
          <w:rFonts w:cstheme="minorHAnsi"/>
          <w:lang w:val="fr-FR"/>
        </w:rPr>
        <w:t xml:space="preserve">, </w:t>
      </w:r>
      <w:r w:rsidR="00592D24">
        <w:rPr>
          <w:rStyle w:val="Accentuation"/>
          <w:rFonts w:cstheme="minorHAnsi"/>
          <w:lang w:val="fr-FR"/>
        </w:rPr>
        <w:t>bât. Ramnoux, 2</w:t>
      </w:r>
      <w:r w:rsidR="00592D24" w:rsidRPr="00592D24">
        <w:rPr>
          <w:rStyle w:val="Accentuation"/>
          <w:rFonts w:cstheme="minorHAnsi"/>
          <w:vertAlign w:val="superscript"/>
          <w:lang w:val="fr-FR"/>
        </w:rPr>
        <w:t>e</w:t>
      </w:r>
      <w:r w:rsidR="00592D24">
        <w:rPr>
          <w:rStyle w:val="Accentuation"/>
          <w:rFonts w:cstheme="minorHAnsi"/>
          <w:lang w:val="fr-FR"/>
        </w:rPr>
        <w:t xml:space="preserve"> étage) </w:t>
      </w:r>
      <w:r w:rsidR="008D7254" w:rsidRPr="00592D24">
        <w:rPr>
          <w:rFonts w:eastAsia="Times New Roman" w:cstheme="minorHAnsi"/>
          <w:b/>
          <w:i/>
          <w:lang w:val="fr-FR" w:eastAsia="fr-FR"/>
        </w:rPr>
        <w:t> </w:t>
      </w:r>
      <w:r w:rsidR="00592D24">
        <w:rPr>
          <w:rFonts w:eastAsia="Times New Roman" w:cstheme="minorHAnsi"/>
          <w:b/>
          <w:i/>
          <w:lang w:val="fr-FR" w:eastAsia="fr-FR"/>
        </w:rPr>
        <w:br/>
      </w:r>
      <w:r w:rsidR="00592D24">
        <w:rPr>
          <w:rFonts w:eastAsia="Times New Roman" w:cstheme="minorHAnsi"/>
          <w:b/>
          <w:i/>
          <w:lang w:val="fr-FR" w:eastAsia="fr-FR"/>
        </w:rPr>
        <w:br/>
      </w:r>
      <w:r w:rsidR="00592D24" w:rsidRPr="00F92862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Vendredi 18 mars </w:t>
      </w:r>
    </w:p>
    <w:p w:rsidR="008D7254" w:rsidRPr="00592D24" w:rsidRDefault="008D7254" w:rsidP="00441C6A">
      <w:pPr>
        <w:rPr>
          <w:rFonts w:eastAsia="Times New Roman" w:cstheme="minorHAnsi"/>
          <w:b/>
          <w:i/>
          <w:lang w:val="fr-FR" w:eastAsia="fr-FR"/>
        </w:rPr>
        <w:sectPr w:rsidR="008D7254" w:rsidRPr="00592D24" w:rsidSect="00485D81">
          <w:type w:val="continuous"/>
          <w:pgSz w:w="12240" w:h="15840"/>
          <w:pgMar w:top="426" w:right="720" w:bottom="0" w:left="720" w:header="720" w:footer="1728" w:gutter="0"/>
          <w:cols w:num="2" w:space="720"/>
          <w:titlePg/>
          <w:docGrid w:linePitch="360"/>
        </w:sectPr>
      </w:pPr>
    </w:p>
    <w:p w:rsidR="00592D24" w:rsidRDefault="00592D24" w:rsidP="001F4764">
      <w:pPr>
        <w:spacing w:after="0" w:line="240" w:lineRule="auto"/>
        <w:rPr>
          <w:rFonts w:cstheme="minorHAnsi"/>
          <w:b/>
          <w:u w:val="single"/>
          <w:lang w:val="fr-FR"/>
        </w:rPr>
      </w:pPr>
      <w:r>
        <w:rPr>
          <w:rFonts w:cstheme="minorHAnsi"/>
          <w:b/>
          <w:u w:val="single"/>
          <w:lang w:val="fr-FR"/>
        </w:rPr>
        <w:t xml:space="preserve">                                                                                                                                        </w:t>
      </w:r>
    </w:p>
    <w:p w:rsidR="000B2363" w:rsidRPr="00592D24" w:rsidRDefault="000B2363" w:rsidP="001F4764">
      <w:pPr>
        <w:spacing w:after="0" w:line="240" w:lineRule="auto"/>
        <w:rPr>
          <w:rFonts w:cstheme="minorHAnsi"/>
          <w:b/>
          <w:u w:val="single"/>
          <w:lang w:val="fr-FR"/>
        </w:rPr>
      </w:pPr>
    </w:p>
    <w:p w:rsidR="00485D81" w:rsidRPr="00592D24" w:rsidRDefault="00441C6A" w:rsidP="001F4764">
      <w:pPr>
        <w:spacing w:after="0" w:line="240" w:lineRule="auto"/>
        <w:rPr>
          <w:rFonts w:eastAsia="Times New Roman" w:cstheme="minorHAnsi"/>
          <w:color w:val="000000"/>
          <w:lang w:val="fr-FR" w:eastAsia="fr-FR"/>
        </w:rPr>
        <w:sectPr w:rsidR="00485D81" w:rsidRPr="00592D24" w:rsidSect="00485D81">
          <w:type w:val="continuous"/>
          <w:pgSz w:w="12240" w:h="15840"/>
          <w:pgMar w:top="426" w:right="720" w:bottom="0" w:left="720" w:header="720" w:footer="1728" w:gutter="0"/>
          <w:cols w:num="2" w:space="720"/>
          <w:titlePg/>
          <w:docGrid w:linePitch="360"/>
        </w:sectPr>
      </w:pPr>
      <w:r w:rsidRPr="00F9286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F92862">
        <w:rPr>
          <w:rFonts w:eastAsia="Times New Roman" w:cstheme="minorHAnsi"/>
          <w:b/>
          <w:bCs/>
          <w:color w:val="00000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B2363" w:rsidRPr="00F92862">
        <w:rPr>
          <w:rStyle w:val="lev"/>
          <w:rFonts w:cstheme="minorHAnsi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Mieux connaître pour mieux accompagner » les personnes en situation de handicap</w:t>
      </w:r>
      <w:r w:rsidR="00592D24" w:rsidRPr="00F92862">
        <w:rPr>
          <w:rStyle w:val="lev"/>
          <w:rFonts w:cstheme="minorHAnsi"/>
          <w:b w:val="0"/>
          <w:i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92D24" w:rsidRPr="00592D24">
        <w:rPr>
          <w:rStyle w:val="lev"/>
          <w:rFonts w:cstheme="minorHAnsi"/>
          <w:b w:val="0"/>
          <w:i/>
          <w:lang w:val="fr-FR"/>
        </w:rPr>
        <w:t>(</w:t>
      </w:r>
      <w:r w:rsidR="00F92862">
        <w:rPr>
          <w:rStyle w:val="lev"/>
          <w:rFonts w:cstheme="minorHAnsi"/>
          <w:b w:val="0"/>
          <w:i/>
          <w:lang w:val="fr-FR"/>
        </w:rPr>
        <w:t xml:space="preserve">Proposée UNIRH </w:t>
      </w:r>
      <w:r w:rsidR="00592D24" w:rsidRPr="00592D24">
        <w:rPr>
          <w:rStyle w:val="lev"/>
          <w:rFonts w:cstheme="minorHAnsi"/>
          <w:b w:val="0"/>
          <w:i/>
          <w:lang w:val="fr-FR"/>
        </w:rPr>
        <w:t>9h30 – 17h30, salle B016, bâtiment Grappin, RDC)</w:t>
      </w:r>
      <w:r w:rsidR="00592D24" w:rsidRPr="00592D24">
        <w:rPr>
          <w:rStyle w:val="lev"/>
          <w:rFonts w:cstheme="minorHAnsi"/>
          <w:b w:val="0"/>
          <w:i/>
          <w:lang w:val="fr-FR"/>
        </w:rPr>
        <w:br/>
      </w:r>
    </w:p>
    <w:p w:rsidR="00E64954" w:rsidRPr="000B2363" w:rsidRDefault="007407E7" w:rsidP="008D7254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  <w:lang w:val="fr-FR"/>
        </w:rPr>
      </w:pPr>
      <w:r w:rsidRPr="000B2363">
        <w:rPr>
          <w:rFonts w:ascii="Tahoma" w:hAnsi="Tahoma" w:cs="Tahoma"/>
          <w:b/>
          <w:sz w:val="24"/>
          <w:szCs w:val="24"/>
          <w:u w:val="single"/>
          <w:lang w:val="fr-FR"/>
        </w:rPr>
        <w:t>Qu’attendez-vous des activités que vous avez choisies :</w:t>
      </w:r>
    </w:p>
    <w:p w:rsidR="007407E7" w:rsidRPr="000B2363" w:rsidRDefault="007407E7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4"/>
          <w:szCs w:val="24"/>
          <w:u w:val="single"/>
          <w:lang w:val="fr-FR"/>
        </w:rPr>
      </w:pPr>
    </w:p>
    <w:p w:rsidR="009E0DCF" w:rsidRPr="000B2363" w:rsidRDefault="009E0DCF" w:rsidP="009E0DCF">
      <w:pPr>
        <w:pStyle w:val="Pieddepage"/>
        <w:pBdr>
          <w:top w:val="thinThickSmallGap" w:sz="24" w:space="0" w:color="823B0B" w:themeColor="accent2" w:themeShade="7F"/>
        </w:pBdr>
        <w:rPr>
          <w:rFonts w:ascii="Tahoma" w:hAnsi="Tahoma" w:cs="Tahoma"/>
          <w:lang w:val="fr-FR"/>
        </w:rPr>
      </w:pPr>
    </w:p>
    <w:p w:rsidR="009E0DCF" w:rsidRPr="000B2363" w:rsidRDefault="009E0DCF" w:rsidP="009E0DCF">
      <w:pPr>
        <w:spacing w:after="0" w:line="240" w:lineRule="auto"/>
        <w:jc w:val="center"/>
        <w:rPr>
          <w:rFonts w:ascii="Tahoma" w:hAnsi="Tahoma" w:cs="Tahoma"/>
          <w:b/>
          <w:color w:val="FF0000"/>
          <w:lang w:val="fr-FR"/>
        </w:rPr>
      </w:pPr>
      <w:r w:rsidRPr="000B2363">
        <w:rPr>
          <w:rFonts w:ascii="Tahoma" w:hAnsi="Tahoma" w:cs="Tahoma"/>
          <w:b/>
          <w:color w:val="FF0000"/>
          <w:lang w:val="fr-FR"/>
        </w:rPr>
        <w:t xml:space="preserve">Contact : Service Handicaps et Accessibilités, bâtiment </w:t>
      </w:r>
      <w:r w:rsidR="00F92862">
        <w:rPr>
          <w:rFonts w:ascii="Tahoma" w:hAnsi="Tahoma" w:cs="Tahoma"/>
          <w:b/>
          <w:color w:val="FF0000"/>
          <w:lang w:val="fr-FR"/>
        </w:rPr>
        <w:t xml:space="preserve">Jean ROUCH, </w:t>
      </w:r>
      <w:r w:rsidRPr="000B2363">
        <w:rPr>
          <w:rFonts w:ascii="Tahoma" w:hAnsi="Tahoma" w:cs="Tahoma"/>
          <w:b/>
          <w:color w:val="FF0000"/>
          <w:lang w:val="fr-FR"/>
        </w:rPr>
        <w:t>salle R05, rez-de-chaussée</w:t>
      </w:r>
    </w:p>
    <w:p w:rsidR="009E0DCF" w:rsidRPr="002A1139" w:rsidRDefault="009E0DCF" w:rsidP="009E0DCF">
      <w:pPr>
        <w:spacing w:after="0" w:line="240" w:lineRule="auto"/>
        <w:jc w:val="center"/>
        <w:rPr>
          <w:rFonts w:cstheme="minorHAnsi"/>
          <w:b/>
          <w:color w:val="FF0000"/>
          <w:lang w:val="fr-FR"/>
        </w:rPr>
      </w:pPr>
      <w:r w:rsidRPr="002A1139">
        <w:rPr>
          <w:rFonts w:cstheme="minorHAnsi"/>
          <w:b/>
          <w:lang w:val="fr-FR"/>
        </w:rPr>
        <w:sym w:font="Wingdings" w:char="F02E"/>
      </w:r>
      <w:r w:rsidRPr="002A1139">
        <w:rPr>
          <w:rFonts w:cstheme="minorHAnsi"/>
          <w:b/>
          <w:lang w:val="fr-FR"/>
        </w:rPr>
        <w:t xml:space="preserve"> : </w:t>
      </w:r>
      <w:hyperlink r:id="rId11" w:history="1">
        <w:r w:rsidR="00CF685B" w:rsidRPr="002A1139">
          <w:rPr>
            <w:rStyle w:val="Lienhypertexte"/>
            <w:rFonts w:cstheme="minorHAnsi"/>
            <w:b/>
            <w:lang w:val="fr-FR"/>
          </w:rPr>
          <w:t>servicehandicap@liste.parisnanterre.fr</w:t>
        </w:r>
      </w:hyperlink>
      <w:r w:rsidR="00F92862" w:rsidRPr="002A1139">
        <w:rPr>
          <w:rFonts w:cstheme="minorHAnsi"/>
          <w:b/>
          <w:lang w:val="fr-FR"/>
        </w:rPr>
        <w:t xml:space="preserve">    </w:t>
      </w:r>
      <w:r w:rsidRPr="002A1139">
        <w:rPr>
          <w:rFonts w:cstheme="minorHAnsi"/>
          <w:b/>
          <w:lang w:val="fr-FR"/>
        </w:rPr>
        <w:sym w:font="Wingdings" w:char="F028"/>
      </w:r>
      <w:r w:rsidRPr="002A1139">
        <w:rPr>
          <w:rFonts w:cstheme="minorHAnsi"/>
          <w:b/>
          <w:lang w:val="fr-FR"/>
        </w:rPr>
        <w:t xml:space="preserve"> : </w:t>
      </w:r>
      <w:r w:rsidRPr="002A1139">
        <w:rPr>
          <w:rFonts w:cstheme="minorHAnsi"/>
          <w:lang w:val="fr-FR"/>
        </w:rPr>
        <w:t>01 40 97</w:t>
      </w:r>
      <w:r w:rsidRPr="002A1139">
        <w:rPr>
          <w:rFonts w:cstheme="minorHAnsi"/>
          <w:b/>
          <w:lang w:val="fr-FR"/>
        </w:rPr>
        <w:t xml:space="preserve"> 72 34 – 58 79</w:t>
      </w:r>
    </w:p>
    <w:sectPr w:rsidR="009E0DCF" w:rsidRPr="002A1139" w:rsidSect="009E0DCF">
      <w:type w:val="continuous"/>
      <w:pgSz w:w="12240" w:h="15840"/>
      <w:pgMar w:top="426" w:right="720" w:bottom="0" w:left="720" w:header="720" w:footer="17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862" w:rsidRDefault="00F92862">
      <w:pPr>
        <w:spacing w:after="0" w:line="240" w:lineRule="auto"/>
      </w:pPr>
      <w:r>
        <w:separator/>
      </w:r>
    </w:p>
  </w:endnote>
  <w:endnote w:type="continuationSeparator" w:id="0">
    <w:p w:rsidR="00F92862" w:rsidRDefault="00F9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62" w:rsidRDefault="00F92862">
    <w:pPr>
      <w:pStyle w:val="Pieddepage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entury Gothic" w:hAnsi="Century Gothic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66343" w:rsidRPr="00F66343">
      <w:rPr>
        <w:rFonts w:ascii="Century Gothic" w:hAnsi="Century Gothic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92862" w:rsidRDefault="00F928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862" w:rsidRDefault="00F92862">
      <w:pPr>
        <w:spacing w:after="0" w:line="240" w:lineRule="auto"/>
      </w:pPr>
      <w:r>
        <w:separator/>
      </w:r>
    </w:p>
  </w:footnote>
  <w:footnote w:type="continuationSeparator" w:id="0">
    <w:p w:rsidR="00F92862" w:rsidRDefault="00F92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BF"/>
    <w:rsid w:val="00017C75"/>
    <w:rsid w:val="00050063"/>
    <w:rsid w:val="000B2363"/>
    <w:rsid w:val="000E7BBF"/>
    <w:rsid w:val="00114B99"/>
    <w:rsid w:val="0013296C"/>
    <w:rsid w:val="0015774B"/>
    <w:rsid w:val="001F4764"/>
    <w:rsid w:val="00297489"/>
    <w:rsid w:val="002A1139"/>
    <w:rsid w:val="002A4AFE"/>
    <w:rsid w:val="00353119"/>
    <w:rsid w:val="003D1164"/>
    <w:rsid w:val="00441C6A"/>
    <w:rsid w:val="0046338A"/>
    <w:rsid w:val="00485D81"/>
    <w:rsid w:val="004903BE"/>
    <w:rsid w:val="004C221B"/>
    <w:rsid w:val="004E0A7E"/>
    <w:rsid w:val="004E23C4"/>
    <w:rsid w:val="00592D24"/>
    <w:rsid w:val="005B320B"/>
    <w:rsid w:val="005B43C0"/>
    <w:rsid w:val="005C27A3"/>
    <w:rsid w:val="005E7757"/>
    <w:rsid w:val="007407E7"/>
    <w:rsid w:val="00770882"/>
    <w:rsid w:val="007C14BB"/>
    <w:rsid w:val="008158A6"/>
    <w:rsid w:val="00877DEC"/>
    <w:rsid w:val="008870EE"/>
    <w:rsid w:val="008D7254"/>
    <w:rsid w:val="00950DB8"/>
    <w:rsid w:val="009539D2"/>
    <w:rsid w:val="009E0DCF"/>
    <w:rsid w:val="00B67648"/>
    <w:rsid w:val="00B700D2"/>
    <w:rsid w:val="00B9283E"/>
    <w:rsid w:val="00BE5EDE"/>
    <w:rsid w:val="00C119DE"/>
    <w:rsid w:val="00CB4975"/>
    <w:rsid w:val="00CF685B"/>
    <w:rsid w:val="00D47D13"/>
    <w:rsid w:val="00D5017E"/>
    <w:rsid w:val="00D8616B"/>
    <w:rsid w:val="00DD63CA"/>
    <w:rsid w:val="00DE61CA"/>
    <w:rsid w:val="00E209ED"/>
    <w:rsid w:val="00E33E90"/>
    <w:rsid w:val="00E5436A"/>
    <w:rsid w:val="00E64954"/>
    <w:rsid w:val="00E7590F"/>
    <w:rsid w:val="00ED1223"/>
    <w:rsid w:val="00EE30BF"/>
    <w:rsid w:val="00F66343"/>
    <w:rsid w:val="00F81D8E"/>
    <w:rsid w:val="00F9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C474"/>
  <w15:chartTrackingRefBased/>
  <w15:docId w15:val="{FD725EE7-6100-44D2-BF95-521E2196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0BF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E3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30BF"/>
    <w:rPr>
      <w:rFonts w:eastAsiaTheme="minorEastAsia"/>
      <w:lang w:val="en-US" w:eastAsia="zh-CN"/>
    </w:rPr>
  </w:style>
  <w:style w:type="paragraph" w:styleId="Pieddepage">
    <w:name w:val="footer"/>
    <w:basedOn w:val="Normal"/>
    <w:link w:val="PieddepageCar"/>
    <w:uiPriority w:val="99"/>
    <w:unhideWhenUsed/>
    <w:rsid w:val="00EE3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30BF"/>
    <w:rPr>
      <w:rFonts w:eastAsiaTheme="minorEastAsia"/>
      <w:lang w:val="en-US" w:eastAsia="zh-CN"/>
    </w:rPr>
  </w:style>
  <w:style w:type="character" w:styleId="Lienhypertexte">
    <w:name w:val="Hyperlink"/>
    <w:basedOn w:val="Policepardfaut"/>
    <w:uiPriority w:val="99"/>
    <w:unhideWhenUsed/>
    <w:rsid w:val="00EE30B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A7E"/>
    <w:rPr>
      <w:rFonts w:ascii="Segoe UI" w:eastAsiaTheme="minorEastAsia" w:hAnsi="Segoe UI" w:cs="Segoe UI"/>
      <w:sz w:val="18"/>
      <w:szCs w:val="18"/>
      <w:lang w:val="en-US" w:eastAsia="zh-CN"/>
    </w:rPr>
  </w:style>
  <w:style w:type="paragraph" w:customStyle="1" w:styleId="Paragraphedeliste1">
    <w:name w:val="Paragraphe de liste1"/>
    <w:basedOn w:val="Normal"/>
    <w:rsid w:val="009E0DCF"/>
    <w:pPr>
      <w:ind w:left="720"/>
      <w:contextualSpacing/>
    </w:pPr>
    <w:rPr>
      <w:rFonts w:ascii="Calibri" w:eastAsia="Times New Roman" w:hAnsi="Calibri" w:cs="Times New Roman"/>
      <w:lang w:val="fr-FR" w:eastAsia="en-US"/>
    </w:rPr>
  </w:style>
  <w:style w:type="character" w:styleId="lev">
    <w:name w:val="Strong"/>
    <w:basedOn w:val="Policepardfaut"/>
    <w:uiPriority w:val="22"/>
    <w:qFormat/>
    <w:rsid w:val="008D7254"/>
    <w:rPr>
      <w:b/>
      <w:bCs/>
    </w:rPr>
  </w:style>
  <w:style w:type="character" w:styleId="Accentuation">
    <w:name w:val="Emphasis"/>
    <w:basedOn w:val="Policepardfaut"/>
    <w:uiPriority w:val="20"/>
    <w:qFormat/>
    <w:rsid w:val="008D72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rvicehandicap@liste.parisnanterre.f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sso-apaches.fr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1776B-882B-4974-B506-E059A8FA7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Kekouche</dc:creator>
  <cp:keywords/>
  <dc:description/>
  <cp:lastModifiedBy>Kekouche Mahmoud</cp:lastModifiedBy>
  <cp:revision>6</cp:revision>
  <cp:lastPrinted>2019-03-14T18:04:00Z</cp:lastPrinted>
  <dcterms:created xsi:type="dcterms:W3CDTF">2022-03-11T18:18:00Z</dcterms:created>
  <dcterms:modified xsi:type="dcterms:W3CDTF">2022-03-11T18:58:00Z</dcterms:modified>
</cp:coreProperties>
</file>